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7B0FC6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17.04.2026</w:t>
            </w:r>
            <w:bookmarkStart w:id="0" w:name="_GoBack"/>
            <w:bookmarkEnd w:id="0"/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7B0FC6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7B0FC6">
              <w:rPr>
                <w:spacing w:val="-20"/>
                <w:sz w:val="24"/>
              </w:rPr>
              <w:t xml:space="preserve"> 1367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5C7441" w:rsidRPr="008E7E5B" w:rsidRDefault="005C7441" w:rsidP="00004020">
      <w:pPr>
        <w:ind w:left="-142"/>
        <w:jc w:val="both"/>
        <w:rPr>
          <w:sz w:val="28"/>
          <w:szCs w:val="28"/>
        </w:rPr>
      </w:pPr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</w:p>
    <w:p w:rsidR="005C7441" w:rsidRDefault="005C7441" w:rsidP="00004020">
      <w:pPr>
        <w:ind w:left="-142" w:firstLine="709"/>
        <w:jc w:val="both"/>
        <w:rPr>
          <w:sz w:val="28"/>
          <w:szCs w:val="28"/>
        </w:rPr>
      </w:pPr>
    </w:p>
    <w:p w:rsidR="005C7441" w:rsidRPr="003F5853" w:rsidRDefault="005C7441" w:rsidP="00004020">
      <w:pPr>
        <w:ind w:left="-142"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«Мособлгаз»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230557">
        <w:rPr>
          <w:sz w:val="28"/>
          <w:szCs w:val="28"/>
        </w:rPr>
        <w:t>31</w:t>
      </w:r>
      <w:r w:rsidRPr="00A657E8">
        <w:rPr>
          <w:sz w:val="28"/>
          <w:szCs w:val="28"/>
        </w:rPr>
        <w:t>.</w:t>
      </w:r>
      <w:r w:rsidR="009F210F">
        <w:rPr>
          <w:sz w:val="28"/>
          <w:szCs w:val="28"/>
        </w:rPr>
        <w:t>03</w:t>
      </w:r>
      <w:r w:rsidR="005B0FF5">
        <w:rPr>
          <w:sz w:val="28"/>
          <w:szCs w:val="28"/>
        </w:rPr>
        <w:t>.2026</w:t>
      </w:r>
      <w:r w:rsidR="008A72AC">
        <w:rPr>
          <w:sz w:val="28"/>
          <w:szCs w:val="28"/>
        </w:rPr>
        <w:t xml:space="preserve">         </w:t>
      </w:r>
      <w:r w:rsidR="00004020">
        <w:rPr>
          <w:sz w:val="28"/>
          <w:szCs w:val="28"/>
        </w:rPr>
        <w:t xml:space="preserve"> </w:t>
      </w:r>
      <w:r w:rsidR="007D3CD4" w:rsidRPr="007D3CD4">
        <w:rPr>
          <w:sz w:val="28"/>
          <w:szCs w:val="28"/>
        </w:rPr>
        <w:t xml:space="preserve">№ </w:t>
      </w:r>
      <w:r w:rsidR="00230557" w:rsidRPr="00230557">
        <w:rPr>
          <w:sz w:val="28"/>
          <w:szCs w:val="28"/>
        </w:rPr>
        <w:t>P001-0048198848-109114094 </w:t>
      </w:r>
      <w:r w:rsidR="00C159CB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004020">
      <w:pPr>
        <w:ind w:left="-142"/>
        <w:jc w:val="center"/>
        <w:rPr>
          <w:sz w:val="28"/>
          <w:szCs w:val="28"/>
        </w:rPr>
      </w:pPr>
    </w:p>
    <w:p w:rsidR="005C7441" w:rsidRDefault="005C7441" w:rsidP="00004020">
      <w:pPr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004020">
      <w:pPr>
        <w:ind w:left="-142"/>
        <w:jc w:val="center"/>
        <w:rPr>
          <w:sz w:val="28"/>
          <w:szCs w:val="28"/>
        </w:rPr>
      </w:pPr>
    </w:p>
    <w:p w:rsidR="005C7441" w:rsidRPr="00230557" w:rsidRDefault="005C7441" w:rsidP="00230557">
      <w:pPr>
        <w:numPr>
          <w:ilvl w:val="0"/>
          <w:numId w:val="6"/>
        </w:numPr>
        <w:ind w:left="-142" w:firstLine="426"/>
        <w:jc w:val="both"/>
        <w:rPr>
          <w:bCs/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>в отношении земель, государственная собственность на кото</w:t>
      </w:r>
      <w:r w:rsidRPr="00ED585A">
        <w:rPr>
          <w:sz w:val="28"/>
          <w:szCs w:val="28"/>
        </w:rPr>
        <w:t>р</w:t>
      </w:r>
      <w:r w:rsidRPr="00E87673">
        <w:rPr>
          <w:sz w:val="28"/>
          <w:szCs w:val="28"/>
        </w:rPr>
        <w:t xml:space="preserve">ые не разграничена </w:t>
      </w:r>
      <w:r w:rsidR="007D3CD4">
        <w:rPr>
          <w:sz w:val="28"/>
          <w:szCs w:val="28"/>
        </w:rPr>
        <w:t>расположенных в кадастров</w:t>
      </w:r>
      <w:r w:rsidR="00B36C7C">
        <w:rPr>
          <w:sz w:val="28"/>
          <w:szCs w:val="28"/>
        </w:rPr>
        <w:t>ом</w:t>
      </w:r>
      <w:r>
        <w:rPr>
          <w:sz w:val="28"/>
          <w:szCs w:val="28"/>
        </w:rPr>
        <w:t xml:space="preserve"> квартал</w:t>
      </w:r>
      <w:r w:rsidR="00B36C7C">
        <w:rPr>
          <w:sz w:val="28"/>
          <w:szCs w:val="28"/>
        </w:rPr>
        <w:t>е</w:t>
      </w:r>
      <w:r w:rsidRPr="00E87673">
        <w:rPr>
          <w:sz w:val="28"/>
          <w:szCs w:val="28"/>
        </w:rPr>
        <w:t xml:space="preserve"> </w:t>
      </w:r>
      <w:r w:rsidR="00B36C7C" w:rsidRPr="00B36C7C">
        <w:rPr>
          <w:bCs/>
          <w:sz w:val="28"/>
          <w:szCs w:val="28"/>
        </w:rPr>
        <w:t>50:23:</w:t>
      </w:r>
      <w:r w:rsidR="00230557" w:rsidRPr="00230557">
        <w:rPr>
          <w:bCs/>
          <w:sz w:val="28"/>
          <w:szCs w:val="28"/>
        </w:rPr>
        <w:t>0030208</w:t>
      </w:r>
      <w:r w:rsidR="00B36C7C">
        <w:rPr>
          <w:bCs/>
          <w:sz w:val="28"/>
          <w:szCs w:val="28"/>
        </w:rPr>
        <w:t xml:space="preserve"> </w:t>
      </w:r>
      <w:r w:rsidR="00B51B2F" w:rsidRPr="00F71E3A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</w:t>
      </w:r>
      <w:r w:rsidR="009F210F">
        <w:rPr>
          <w:sz w:val="28"/>
          <w:szCs w:val="28"/>
        </w:rPr>
        <w:t xml:space="preserve">части </w:t>
      </w:r>
      <w:r w:rsidR="00B51B2F">
        <w:rPr>
          <w:sz w:val="28"/>
          <w:szCs w:val="28"/>
        </w:rPr>
        <w:t>земельн</w:t>
      </w:r>
      <w:r w:rsidR="00B36C7C">
        <w:rPr>
          <w:sz w:val="28"/>
          <w:szCs w:val="28"/>
        </w:rPr>
        <w:t>ого участка</w:t>
      </w:r>
      <w:r w:rsidR="007D3CD4">
        <w:rPr>
          <w:sz w:val="28"/>
          <w:szCs w:val="28"/>
        </w:rPr>
        <w:t xml:space="preserve"> </w:t>
      </w:r>
      <w:r w:rsidR="00B51B2F">
        <w:rPr>
          <w:sz w:val="28"/>
          <w:szCs w:val="28"/>
        </w:rPr>
        <w:t>с кадастровы</w:t>
      </w:r>
      <w:r w:rsidR="00B36C7C">
        <w:rPr>
          <w:sz w:val="28"/>
          <w:szCs w:val="28"/>
        </w:rPr>
        <w:t>м</w:t>
      </w:r>
      <w:r w:rsidR="00B51B2F">
        <w:rPr>
          <w:sz w:val="28"/>
          <w:szCs w:val="28"/>
        </w:rPr>
        <w:t xml:space="preserve"> номер</w:t>
      </w:r>
      <w:r w:rsidR="00B36C7C">
        <w:rPr>
          <w:sz w:val="28"/>
          <w:szCs w:val="28"/>
        </w:rPr>
        <w:t>ом</w:t>
      </w:r>
      <w:r w:rsidR="00B51B2F">
        <w:rPr>
          <w:sz w:val="28"/>
          <w:szCs w:val="28"/>
        </w:rPr>
        <w:t xml:space="preserve"> </w:t>
      </w:r>
      <w:r w:rsidR="00230557" w:rsidRPr="00230557">
        <w:rPr>
          <w:bCs/>
          <w:sz w:val="28"/>
          <w:szCs w:val="28"/>
        </w:rPr>
        <w:t>50:23:0030208:16</w:t>
      </w:r>
      <w:r w:rsidR="00B36C7C">
        <w:rPr>
          <w:bCs/>
          <w:sz w:val="28"/>
          <w:szCs w:val="28"/>
        </w:rPr>
        <w:t xml:space="preserve">, </w:t>
      </w:r>
      <w:r w:rsidR="00B36C7C" w:rsidRPr="00B36C7C">
        <w:rPr>
          <w:bCs/>
          <w:sz w:val="28"/>
          <w:szCs w:val="28"/>
        </w:rPr>
        <w:t>категорией земель - «земли населенных пунктов», видом разрешенного использования - «</w:t>
      </w:r>
      <w:r w:rsidR="00230557" w:rsidRPr="00230557">
        <w:rPr>
          <w:rFonts w:hint="eastAsia"/>
          <w:bCs/>
          <w:sz w:val="28"/>
          <w:szCs w:val="28"/>
        </w:rPr>
        <w:t>индивидуальное</w:t>
      </w:r>
      <w:r w:rsidR="00230557" w:rsidRPr="00230557">
        <w:rPr>
          <w:bCs/>
          <w:sz w:val="28"/>
          <w:szCs w:val="28"/>
        </w:rPr>
        <w:t xml:space="preserve"> </w:t>
      </w:r>
      <w:r w:rsidR="00230557" w:rsidRPr="00230557">
        <w:rPr>
          <w:rFonts w:hint="eastAsia"/>
          <w:bCs/>
          <w:sz w:val="28"/>
          <w:szCs w:val="28"/>
        </w:rPr>
        <w:t>жилищное</w:t>
      </w:r>
      <w:r w:rsidR="00230557" w:rsidRPr="00230557">
        <w:rPr>
          <w:bCs/>
          <w:sz w:val="28"/>
          <w:szCs w:val="28"/>
        </w:rPr>
        <w:t xml:space="preserve"> </w:t>
      </w:r>
      <w:r w:rsidR="00230557" w:rsidRPr="00230557">
        <w:rPr>
          <w:rFonts w:hint="eastAsia"/>
          <w:bCs/>
          <w:sz w:val="28"/>
          <w:szCs w:val="28"/>
        </w:rPr>
        <w:t>строительство</w:t>
      </w:r>
      <w:r w:rsidR="00B36C7C" w:rsidRPr="00B36C7C">
        <w:rPr>
          <w:bCs/>
          <w:sz w:val="28"/>
          <w:szCs w:val="28"/>
        </w:rPr>
        <w:t xml:space="preserve">», </w:t>
      </w:r>
      <w:r w:rsidR="00B36C7C">
        <w:rPr>
          <w:bCs/>
          <w:sz w:val="28"/>
          <w:szCs w:val="28"/>
        </w:rPr>
        <w:t>местоположение</w:t>
      </w:r>
      <w:r w:rsidR="00230557">
        <w:rPr>
          <w:bCs/>
          <w:sz w:val="28"/>
          <w:szCs w:val="28"/>
        </w:rPr>
        <w:t>:</w:t>
      </w:r>
      <w:r w:rsidR="00B36C7C">
        <w:rPr>
          <w:bCs/>
          <w:sz w:val="28"/>
          <w:szCs w:val="28"/>
        </w:rPr>
        <w:t xml:space="preserve"> </w:t>
      </w:r>
      <w:r w:rsidR="00230557" w:rsidRPr="00230557">
        <w:rPr>
          <w:rFonts w:hint="eastAsia"/>
          <w:bCs/>
          <w:sz w:val="28"/>
          <w:szCs w:val="28"/>
        </w:rPr>
        <w:t>Московская</w:t>
      </w:r>
      <w:r w:rsidR="00230557" w:rsidRPr="00230557">
        <w:rPr>
          <w:bCs/>
          <w:sz w:val="28"/>
          <w:szCs w:val="28"/>
        </w:rPr>
        <w:t xml:space="preserve"> </w:t>
      </w:r>
      <w:r w:rsidR="00230557" w:rsidRPr="00230557">
        <w:rPr>
          <w:rFonts w:hint="eastAsia"/>
          <w:bCs/>
          <w:sz w:val="28"/>
          <w:szCs w:val="28"/>
        </w:rPr>
        <w:t>область</w:t>
      </w:r>
      <w:r w:rsidR="00230557" w:rsidRPr="00230557">
        <w:rPr>
          <w:bCs/>
          <w:sz w:val="28"/>
          <w:szCs w:val="28"/>
        </w:rPr>
        <w:t xml:space="preserve">, </w:t>
      </w:r>
      <w:r w:rsidR="00230557" w:rsidRPr="00230557">
        <w:rPr>
          <w:rFonts w:hint="eastAsia"/>
          <w:bCs/>
          <w:sz w:val="28"/>
          <w:szCs w:val="28"/>
        </w:rPr>
        <w:t>Раменский</w:t>
      </w:r>
      <w:r w:rsidR="00230557" w:rsidRPr="00230557">
        <w:rPr>
          <w:bCs/>
          <w:sz w:val="28"/>
          <w:szCs w:val="28"/>
        </w:rPr>
        <w:t xml:space="preserve"> </w:t>
      </w:r>
      <w:r w:rsidR="00230557" w:rsidRPr="00230557">
        <w:rPr>
          <w:rFonts w:hint="eastAsia"/>
          <w:bCs/>
          <w:sz w:val="28"/>
          <w:szCs w:val="28"/>
        </w:rPr>
        <w:t>район</w:t>
      </w:r>
      <w:r w:rsidR="00230557" w:rsidRPr="00230557">
        <w:rPr>
          <w:bCs/>
          <w:sz w:val="28"/>
          <w:szCs w:val="28"/>
        </w:rPr>
        <w:t xml:space="preserve">, </w:t>
      </w:r>
      <w:r w:rsidR="00230557" w:rsidRPr="00230557">
        <w:rPr>
          <w:rFonts w:hint="eastAsia"/>
          <w:bCs/>
          <w:sz w:val="28"/>
          <w:szCs w:val="28"/>
        </w:rPr>
        <w:t>сельское</w:t>
      </w:r>
      <w:r w:rsidR="00230557" w:rsidRPr="00230557">
        <w:rPr>
          <w:bCs/>
          <w:sz w:val="28"/>
          <w:szCs w:val="28"/>
        </w:rPr>
        <w:t xml:space="preserve"> </w:t>
      </w:r>
      <w:r w:rsidR="00230557" w:rsidRPr="00230557">
        <w:rPr>
          <w:rFonts w:hint="eastAsia"/>
          <w:bCs/>
          <w:sz w:val="28"/>
          <w:szCs w:val="28"/>
        </w:rPr>
        <w:t>поселение</w:t>
      </w:r>
      <w:r w:rsidR="00230557" w:rsidRPr="00230557">
        <w:rPr>
          <w:bCs/>
          <w:sz w:val="28"/>
          <w:szCs w:val="28"/>
        </w:rPr>
        <w:t xml:space="preserve"> </w:t>
      </w:r>
      <w:r w:rsidR="00230557" w:rsidRPr="00230557">
        <w:rPr>
          <w:rFonts w:hint="eastAsia"/>
          <w:bCs/>
          <w:sz w:val="28"/>
          <w:szCs w:val="28"/>
        </w:rPr>
        <w:t>Заболотьевское</w:t>
      </w:r>
      <w:r w:rsidR="00230557" w:rsidRPr="00230557">
        <w:rPr>
          <w:bCs/>
          <w:sz w:val="28"/>
          <w:szCs w:val="28"/>
        </w:rPr>
        <w:t xml:space="preserve">, </w:t>
      </w:r>
      <w:r w:rsidR="00230557" w:rsidRPr="00230557">
        <w:rPr>
          <w:rFonts w:hint="eastAsia"/>
          <w:bCs/>
          <w:sz w:val="28"/>
          <w:szCs w:val="28"/>
        </w:rPr>
        <w:t>д</w:t>
      </w:r>
      <w:r w:rsidR="00230557" w:rsidRPr="00230557">
        <w:rPr>
          <w:bCs/>
          <w:sz w:val="28"/>
          <w:szCs w:val="28"/>
        </w:rPr>
        <w:t>.</w:t>
      </w:r>
      <w:r w:rsidR="00230557">
        <w:rPr>
          <w:bCs/>
          <w:sz w:val="28"/>
          <w:szCs w:val="28"/>
        </w:rPr>
        <w:t xml:space="preserve"> </w:t>
      </w:r>
      <w:r w:rsidR="00230557" w:rsidRPr="00230557">
        <w:rPr>
          <w:rFonts w:hint="eastAsia"/>
          <w:bCs/>
          <w:sz w:val="28"/>
          <w:szCs w:val="28"/>
        </w:rPr>
        <w:t>Первомайка</w:t>
      </w:r>
      <w:r w:rsidR="00230557" w:rsidRPr="00230557">
        <w:rPr>
          <w:bCs/>
          <w:sz w:val="28"/>
          <w:szCs w:val="28"/>
        </w:rPr>
        <w:t xml:space="preserve">, </w:t>
      </w:r>
      <w:r w:rsidR="00230557" w:rsidRPr="00230557">
        <w:rPr>
          <w:rFonts w:hint="eastAsia"/>
          <w:bCs/>
          <w:sz w:val="28"/>
          <w:szCs w:val="28"/>
        </w:rPr>
        <w:t>ул</w:t>
      </w:r>
      <w:r w:rsidR="00230557" w:rsidRPr="00230557">
        <w:rPr>
          <w:bCs/>
          <w:sz w:val="28"/>
          <w:szCs w:val="28"/>
        </w:rPr>
        <w:t>.</w:t>
      </w:r>
      <w:r w:rsidR="00230557">
        <w:rPr>
          <w:bCs/>
          <w:sz w:val="28"/>
          <w:szCs w:val="28"/>
        </w:rPr>
        <w:t xml:space="preserve"> </w:t>
      </w:r>
      <w:r w:rsidR="00230557" w:rsidRPr="00230557">
        <w:rPr>
          <w:rFonts w:hint="eastAsia"/>
          <w:bCs/>
          <w:sz w:val="28"/>
          <w:szCs w:val="28"/>
        </w:rPr>
        <w:t>Озерная</w:t>
      </w:r>
      <w:r w:rsidR="00230557" w:rsidRPr="00230557">
        <w:rPr>
          <w:bCs/>
          <w:sz w:val="28"/>
          <w:szCs w:val="28"/>
        </w:rPr>
        <w:t>,</w:t>
      </w:r>
      <w:r w:rsidR="00230557">
        <w:rPr>
          <w:bCs/>
          <w:sz w:val="28"/>
          <w:szCs w:val="28"/>
        </w:rPr>
        <w:t xml:space="preserve"> </w:t>
      </w:r>
      <w:r w:rsidR="00230557" w:rsidRPr="00230557">
        <w:rPr>
          <w:rFonts w:hint="eastAsia"/>
          <w:bCs/>
          <w:sz w:val="28"/>
          <w:szCs w:val="28"/>
        </w:rPr>
        <w:t>участок</w:t>
      </w:r>
      <w:r w:rsidR="00230557" w:rsidRPr="00230557">
        <w:rPr>
          <w:bCs/>
          <w:sz w:val="28"/>
          <w:szCs w:val="28"/>
        </w:rPr>
        <w:t xml:space="preserve"> </w:t>
      </w:r>
      <w:r w:rsidR="00230557" w:rsidRPr="00230557">
        <w:rPr>
          <w:rFonts w:hint="eastAsia"/>
          <w:bCs/>
          <w:sz w:val="28"/>
          <w:szCs w:val="28"/>
        </w:rPr>
        <w:t>№</w:t>
      </w:r>
      <w:r w:rsidR="00230557" w:rsidRPr="00230557">
        <w:rPr>
          <w:bCs/>
          <w:sz w:val="28"/>
          <w:szCs w:val="28"/>
        </w:rPr>
        <w:t xml:space="preserve"> 31</w:t>
      </w:r>
      <w:r w:rsidR="00B36C7C" w:rsidRPr="00230557">
        <w:rPr>
          <w:bCs/>
          <w:sz w:val="28"/>
          <w:szCs w:val="28"/>
        </w:rPr>
        <w:t xml:space="preserve">, </w:t>
      </w:r>
      <w:r w:rsidRPr="00230557">
        <w:rPr>
          <w:sz w:val="28"/>
          <w:szCs w:val="28"/>
        </w:rPr>
        <w:t xml:space="preserve">общей площадью </w:t>
      </w:r>
      <w:r w:rsidR="00230557">
        <w:rPr>
          <w:sz w:val="28"/>
          <w:szCs w:val="28"/>
        </w:rPr>
        <w:t>628</w:t>
      </w:r>
      <w:r w:rsidRPr="00230557">
        <w:rPr>
          <w:sz w:val="28"/>
          <w:szCs w:val="28"/>
        </w:rPr>
        <w:t xml:space="preserve"> кв.м, в пользу Акционерного общества «Мособлгаз» ОГРН 1175024034734, ИНН 5032292612, в целях размещения, беспрепятственной эксплуатации, капитального и текущего ремонта объекта газового хозяйства – «</w:t>
      </w:r>
      <w:r w:rsidR="00230557" w:rsidRPr="00230557">
        <w:rPr>
          <w:sz w:val="28"/>
          <w:szCs w:val="28"/>
        </w:rPr>
        <w:t>Газопровод низкого давления, кадастровый номер 50:23:0030208:46</w:t>
      </w:r>
      <w:r w:rsidRPr="00230557">
        <w:rPr>
          <w:sz w:val="28"/>
          <w:szCs w:val="28"/>
        </w:rPr>
        <w:t xml:space="preserve">», принадлежащего Акционерному обществу «Мособлгаз» на праве собственности (Закон Московской области от 18.10.2017 № 172/2017-ОЗ </w:t>
      </w:r>
      <w:r w:rsidRPr="00230557">
        <w:rPr>
          <w:sz w:val="28"/>
          <w:szCs w:val="28"/>
        </w:rPr>
        <w:lastRenderedPageBreak/>
        <w:t xml:space="preserve">«Об условиях приватизации имущественного 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Pr="00226F96" w:rsidRDefault="00B36C7C" w:rsidP="00135A2B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B36C7C">
        <w:rPr>
          <w:sz w:val="28"/>
          <w:szCs w:val="28"/>
        </w:rPr>
        <w:t xml:space="preserve">Срок, в течение которого использование земель, государственная собственность на которые не разграничена расположенных </w:t>
      </w:r>
      <w:r>
        <w:rPr>
          <w:sz w:val="28"/>
          <w:szCs w:val="28"/>
        </w:rPr>
        <w:t>в кадастровом квартале</w:t>
      </w:r>
      <w:r w:rsidRPr="00B36C7C">
        <w:rPr>
          <w:sz w:val="28"/>
          <w:szCs w:val="28"/>
        </w:rPr>
        <w:t xml:space="preserve"> </w:t>
      </w:r>
      <w:r w:rsidR="00230557" w:rsidRPr="00230557">
        <w:rPr>
          <w:bCs/>
          <w:sz w:val="28"/>
          <w:szCs w:val="28"/>
        </w:rPr>
        <w:t>50:23:0030208 и части земельного участка с кадастровым номером 50:23:0030208:16</w:t>
      </w:r>
      <w:r w:rsidR="00230557">
        <w:rPr>
          <w:bCs/>
          <w:sz w:val="28"/>
          <w:szCs w:val="28"/>
        </w:rPr>
        <w:t xml:space="preserve"> </w:t>
      </w:r>
      <w:r w:rsidR="005C7441" w:rsidRPr="00EB2140">
        <w:rPr>
          <w:sz w:val="28"/>
          <w:szCs w:val="28"/>
        </w:rPr>
        <w:t>и (или) расп</w:t>
      </w:r>
      <w:r w:rsidR="005C7441">
        <w:rPr>
          <w:sz w:val="28"/>
          <w:szCs w:val="28"/>
        </w:rPr>
        <w:t>оложенных на них объектов</w:t>
      </w:r>
      <w:r w:rsidR="005C7441" w:rsidRPr="00EB2140">
        <w:rPr>
          <w:sz w:val="28"/>
          <w:szCs w:val="28"/>
        </w:rPr>
        <w:t xml:space="preserve">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Акционерным обществом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</w:r>
      <w:r w:rsidR="005C7441" w:rsidRPr="00226F96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«Мособлгаз»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</w:hyperlink>
      <w:r w:rsidRPr="004925C4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«Мособлг</w:t>
      </w:r>
      <w:r>
        <w:rPr>
          <w:sz w:val="28"/>
          <w:szCs w:val="28"/>
        </w:rPr>
        <w:t xml:space="preserve">аз»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9F210F" w:rsidRDefault="009F210F" w:rsidP="009F210F">
      <w:pPr>
        <w:jc w:val="both"/>
        <w:rPr>
          <w:sz w:val="28"/>
          <w:szCs w:val="28"/>
        </w:rPr>
      </w:pPr>
    </w:p>
    <w:p w:rsidR="009F210F" w:rsidRDefault="009F210F" w:rsidP="009F210F">
      <w:pPr>
        <w:jc w:val="both"/>
        <w:rPr>
          <w:sz w:val="28"/>
          <w:szCs w:val="28"/>
        </w:rPr>
      </w:pPr>
    </w:p>
    <w:p w:rsidR="003A6587" w:rsidRDefault="005C7441" w:rsidP="009D5A83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2019C5" w:rsidRDefault="002019C5" w:rsidP="00004020">
      <w:pPr>
        <w:ind w:left="-142"/>
        <w:jc w:val="both"/>
        <w:rPr>
          <w:sz w:val="28"/>
          <w:szCs w:val="28"/>
        </w:rPr>
      </w:pPr>
    </w:p>
    <w:p w:rsidR="005B0FF5" w:rsidRDefault="005B0FF5" w:rsidP="00004020">
      <w:pPr>
        <w:ind w:left="-142"/>
        <w:jc w:val="both"/>
        <w:rPr>
          <w:sz w:val="28"/>
          <w:szCs w:val="28"/>
        </w:rPr>
      </w:pPr>
    </w:p>
    <w:p w:rsidR="009F210F" w:rsidRDefault="009F210F" w:rsidP="00004020">
      <w:pPr>
        <w:ind w:left="-142"/>
        <w:jc w:val="both"/>
        <w:rPr>
          <w:sz w:val="28"/>
          <w:szCs w:val="28"/>
        </w:rPr>
      </w:pPr>
    </w:p>
    <w:p w:rsidR="005C7441" w:rsidRPr="007F6B72" w:rsidRDefault="005C7441" w:rsidP="00004020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</w:t>
      </w:r>
      <w:r w:rsidR="0079685C">
        <w:rPr>
          <w:sz w:val="28"/>
          <w:szCs w:val="28"/>
        </w:rPr>
        <w:t xml:space="preserve">    </w:t>
      </w:r>
      <w:r w:rsidRPr="007F6B72">
        <w:rPr>
          <w:sz w:val="28"/>
          <w:szCs w:val="28"/>
        </w:rPr>
        <w:t>Э.В. Малышев</w:t>
      </w:r>
    </w:p>
    <w:p w:rsidR="009D5A83" w:rsidRDefault="009D5A83" w:rsidP="005C7441">
      <w:pPr>
        <w:jc w:val="both"/>
        <w:rPr>
          <w:sz w:val="10"/>
          <w:szCs w:val="10"/>
        </w:rPr>
      </w:pPr>
    </w:p>
    <w:p w:rsidR="0070329F" w:rsidRDefault="0070329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9F210F">
      <w:pgSz w:w="11906" w:h="16838"/>
      <w:pgMar w:top="680" w:right="851" w:bottom="425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4020"/>
    <w:rsid w:val="000744D1"/>
    <w:rsid w:val="000C2D56"/>
    <w:rsid w:val="000C7371"/>
    <w:rsid w:val="00130311"/>
    <w:rsid w:val="00135A2B"/>
    <w:rsid w:val="001F5482"/>
    <w:rsid w:val="002019C5"/>
    <w:rsid w:val="002215D0"/>
    <w:rsid w:val="0022715F"/>
    <w:rsid w:val="00230557"/>
    <w:rsid w:val="0023416E"/>
    <w:rsid w:val="0028362D"/>
    <w:rsid w:val="002A397F"/>
    <w:rsid w:val="002E4150"/>
    <w:rsid w:val="00322305"/>
    <w:rsid w:val="003A13D8"/>
    <w:rsid w:val="003A6587"/>
    <w:rsid w:val="003A7D78"/>
    <w:rsid w:val="003C00CA"/>
    <w:rsid w:val="003D3495"/>
    <w:rsid w:val="003D423C"/>
    <w:rsid w:val="003D424A"/>
    <w:rsid w:val="003F2764"/>
    <w:rsid w:val="00436FAA"/>
    <w:rsid w:val="004534F5"/>
    <w:rsid w:val="004874BA"/>
    <w:rsid w:val="004915CB"/>
    <w:rsid w:val="004B528A"/>
    <w:rsid w:val="005066F9"/>
    <w:rsid w:val="00535C73"/>
    <w:rsid w:val="00557DDE"/>
    <w:rsid w:val="005649B5"/>
    <w:rsid w:val="005B0B13"/>
    <w:rsid w:val="005B0FF5"/>
    <w:rsid w:val="005B5B82"/>
    <w:rsid w:val="005C7441"/>
    <w:rsid w:val="006021C3"/>
    <w:rsid w:val="006414DD"/>
    <w:rsid w:val="0065403C"/>
    <w:rsid w:val="00660ECC"/>
    <w:rsid w:val="0069292C"/>
    <w:rsid w:val="006A3D90"/>
    <w:rsid w:val="006D4EC6"/>
    <w:rsid w:val="0070329F"/>
    <w:rsid w:val="00765FD0"/>
    <w:rsid w:val="007866B0"/>
    <w:rsid w:val="0079685C"/>
    <w:rsid w:val="007A0735"/>
    <w:rsid w:val="007B0FC6"/>
    <w:rsid w:val="007B6DB9"/>
    <w:rsid w:val="007D3CD4"/>
    <w:rsid w:val="007F434C"/>
    <w:rsid w:val="00803D36"/>
    <w:rsid w:val="00816C45"/>
    <w:rsid w:val="00834752"/>
    <w:rsid w:val="008A72AC"/>
    <w:rsid w:val="008C7952"/>
    <w:rsid w:val="008D7A4F"/>
    <w:rsid w:val="008E34B0"/>
    <w:rsid w:val="008E4ECE"/>
    <w:rsid w:val="00906019"/>
    <w:rsid w:val="00907996"/>
    <w:rsid w:val="00927E79"/>
    <w:rsid w:val="009630C7"/>
    <w:rsid w:val="009C046E"/>
    <w:rsid w:val="009D4B22"/>
    <w:rsid w:val="009D5A83"/>
    <w:rsid w:val="009F210F"/>
    <w:rsid w:val="00A70B08"/>
    <w:rsid w:val="00AA6805"/>
    <w:rsid w:val="00AB51FD"/>
    <w:rsid w:val="00AE4E76"/>
    <w:rsid w:val="00B36C7C"/>
    <w:rsid w:val="00B37EB3"/>
    <w:rsid w:val="00B51B2F"/>
    <w:rsid w:val="00B77EA9"/>
    <w:rsid w:val="00B93B29"/>
    <w:rsid w:val="00BB3821"/>
    <w:rsid w:val="00BB3EC0"/>
    <w:rsid w:val="00BD31EF"/>
    <w:rsid w:val="00C13C8E"/>
    <w:rsid w:val="00C159CB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E5347"/>
    <w:rsid w:val="00DF0A16"/>
    <w:rsid w:val="00E52C2A"/>
    <w:rsid w:val="00E813A9"/>
    <w:rsid w:val="00EA14C8"/>
    <w:rsid w:val="00EB1033"/>
    <w:rsid w:val="00EB1E61"/>
    <w:rsid w:val="00ED585A"/>
    <w:rsid w:val="00F13E6F"/>
    <w:rsid w:val="00F606F7"/>
    <w:rsid w:val="00F760C5"/>
    <w:rsid w:val="00F9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1</Pages>
  <Words>798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5338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40</cp:revision>
  <cp:lastPrinted>2026-04-07T15:05:00Z</cp:lastPrinted>
  <dcterms:created xsi:type="dcterms:W3CDTF">2024-12-27T13:09:00Z</dcterms:created>
  <dcterms:modified xsi:type="dcterms:W3CDTF">2026-04-23T13:07:00Z</dcterms:modified>
</cp:coreProperties>
</file>